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46" w:rsidRDefault="00110C46">
      <w:r w:rsidRPr="00100656">
        <w:rPr>
          <w:noProof/>
          <w:lang w:val="en-CA" w:eastAsia="en-CA"/>
        </w:rPr>
        <w:drawing>
          <wp:inline distT="0" distB="0" distL="0" distR="0" wp14:anchorId="53D420F4" wp14:editId="0C0125C2">
            <wp:extent cx="7705725" cy="3554730"/>
            <wp:effectExtent l="0" t="0" r="9525" b="7620"/>
            <wp:docPr id="1" name="Picture 1" descr="C:\Users\annek.byers\Downloads\ft170827writingsupp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k.byers\Downloads\ft170827writingsuppl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84" cy="359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46" w:rsidRDefault="00110C46" w:rsidP="00110C46">
      <w:pPr>
        <w:tabs>
          <w:tab w:val="left" w:pos="1305"/>
        </w:tabs>
      </w:pPr>
      <w:r>
        <w:tab/>
      </w:r>
      <w:r>
        <w:tab/>
        <w:t>What is happening in the first three frames?</w:t>
      </w:r>
    </w:p>
    <w:p w:rsidR="00110C46" w:rsidRDefault="00110C46" w:rsidP="00110C46">
      <w:pPr>
        <w:tabs>
          <w:tab w:val="left" w:pos="1515"/>
        </w:tabs>
        <w:spacing w:line="240" w:lineRule="auto"/>
      </w:pPr>
      <w:r>
        <w:tab/>
        <w:t>What happens in the last three frames?</w:t>
      </w:r>
    </w:p>
    <w:p w:rsidR="00110C46" w:rsidRDefault="00110C46" w:rsidP="00110C46">
      <w:pPr>
        <w:tabs>
          <w:tab w:val="left" w:pos="1500"/>
        </w:tabs>
        <w:spacing w:line="240" w:lineRule="auto"/>
      </w:pPr>
      <w:r>
        <w:t xml:space="preserve">                              In a culture where we are bombarded with other people trying to define us, how do we create our own identities?</w:t>
      </w:r>
    </w:p>
    <w:p w:rsidR="00110C46" w:rsidRDefault="00110C46" w:rsidP="00110C46">
      <w:pPr>
        <w:tabs>
          <w:tab w:val="left" w:pos="1500"/>
        </w:tabs>
        <w:spacing w:line="240" w:lineRule="auto"/>
      </w:pPr>
      <w:r>
        <w:tab/>
        <w:t>Do these identities carry into adulthood?</w:t>
      </w:r>
    </w:p>
    <w:p w:rsidR="00110C46" w:rsidRPr="00E9716C" w:rsidRDefault="00110C46" w:rsidP="00110C46">
      <w:pPr>
        <w:tabs>
          <w:tab w:val="left" w:pos="1500"/>
        </w:tabs>
        <w:spacing w:line="240" w:lineRule="auto"/>
      </w:pPr>
      <w:r>
        <w:tab/>
      </w:r>
      <w:r w:rsidR="00B062E0">
        <w:t>Does life seem fair for this student?</w:t>
      </w:r>
      <w:r w:rsidR="00D856A4">
        <w:t xml:space="preserve"> What makes a good life?</w:t>
      </w:r>
      <w:bookmarkStart w:id="0" w:name="_GoBack"/>
      <w:bookmarkEnd w:id="0"/>
      <w:r>
        <w:t xml:space="preserve"> </w:t>
      </w:r>
    </w:p>
    <w:p w:rsidR="00503349" w:rsidRPr="00110C46" w:rsidRDefault="00503349" w:rsidP="00110C46"/>
    <w:sectPr w:rsidR="00503349" w:rsidRPr="00110C46" w:rsidSect="00110C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46" w:rsidRDefault="00110C46" w:rsidP="00110C46">
      <w:pPr>
        <w:spacing w:after="0" w:line="240" w:lineRule="auto"/>
      </w:pPr>
      <w:r>
        <w:separator/>
      </w:r>
    </w:p>
  </w:endnote>
  <w:endnote w:type="continuationSeparator" w:id="0">
    <w:p w:rsidR="00110C46" w:rsidRDefault="00110C46" w:rsidP="001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46" w:rsidRDefault="00110C46" w:rsidP="00110C46">
      <w:pPr>
        <w:spacing w:after="0" w:line="240" w:lineRule="auto"/>
      </w:pPr>
      <w:r>
        <w:separator/>
      </w:r>
    </w:p>
  </w:footnote>
  <w:footnote w:type="continuationSeparator" w:id="0">
    <w:p w:rsidR="00110C46" w:rsidRDefault="00110C46" w:rsidP="0011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46"/>
    <w:rsid w:val="00110C46"/>
    <w:rsid w:val="001A2CC9"/>
    <w:rsid w:val="00503349"/>
    <w:rsid w:val="00A40EC3"/>
    <w:rsid w:val="00B062E0"/>
    <w:rsid w:val="00D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EA9D-611A-465B-98C3-380B9B6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46"/>
  </w:style>
  <w:style w:type="paragraph" w:styleId="Footer">
    <w:name w:val="footer"/>
    <w:basedOn w:val="Normal"/>
    <w:link w:val="FooterChar"/>
    <w:uiPriority w:val="99"/>
    <w:unhideWhenUsed/>
    <w:rsid w:val="00110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Anne (ASD-S)</dc:creator>
  <cp:keywords/>
  <dc:description/>
  <cp:lastModifiedBy>Byers, Anne (ASD-S)</cp:lastModifiedBy>
  <cp:revision>4</cp:revision>
  <dcterms:created xsi:type="dcterms:W3CDTF">2017-09-07T16:18:00Z</dcterms:created>
  <dcterms:modified xsi:type="dcterms:W3CDTF">2018-06-25T17:21:00Z</dcterms:modified>
</cp:coreProperties>
</file>